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116F1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6AF3D29" wp14:editId="33FEB1B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116F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116F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E116F1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12.08.2014   </w:t>
      </w: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74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</w:t>
      </w:r>
    </w:p>
    <w:p w:rsidR="00E116F1" w:rsidRPr="00E116F1" w:rsidRDefault="00E116F1" w:rsidP="00E116F1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E116F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9E607F" w:rsidRDefault="009E607F" w:rsidP="00A840E7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4C75" w:rsidRDefault="001C4C75" w:rsidP="001C4C7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D069A" w:rsidRPr="00FD069A" w:rsidRDefault="00FD069A" w:rsidP="001C4C7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</w:t>
      </w:r>
      <w:r w:rsidR="00ED275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передвижных</w:t>
      </w:r>
      <w:r w:rsidR="00ED2755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аттракционов</w:t>
      </w:r>
    </w:p>
    <w:p w:rsidR="001C4C75" w:rsidRDefault="00ED2755" w:rsidP="001C4C7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надувных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батутных комплексов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терр</w:t>
      </w:r>
      <w:r w:rsidR="001C4C7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1C4C75" w:rsidRDefault="00F03A86" w:rsidP="001C4C7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Кореновского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1C4C7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ED275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ED275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августа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ED275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августа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1C4C75" w:rsidRPr="001C4C75" w:rsidRDefault="001C4C75" w:rsidP="00071E6C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1C4C75" w:rsidRDefault="001C4C75" w:rsidP="00071E6C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1C4C75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ED275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Фурсовой Натальи Михайловны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E872F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1C4C7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 w:rsidR="00ED275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Разрешить индивидуальному предпринимателю </w:t>
      </w:r>
      <w:r w:rsidR="00ED275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Фурсовой Наталье Михайловне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170A86" w:rsidRPr="00170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170A86" w:rsidRPr="00170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аттракционов</w:t>
      </w:r>
      <w:r w:rsidR="00E872F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0A86" w:rsidRPr="00170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надувных батутных комплексов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170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</w:t>
      </w:r>
      <w:r w:rsidR="007F7D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FD06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70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августа 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по</w:t>
      </w:r>
      <w:r w:rsidR="007F7D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7F7D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улице Розы Люксембург, №</w:t>
      </w:r>
      <w:r w:rsidR="001C4C7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F7D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28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города Кореновска.</w:t>
      </w:r>
    </w:p>
    <w:p w:rsidR="009E607F" w:rsidRDefault="00154265" w:rsidP="001C4C7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r w:rsidR="007F7D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Фурсовой Наталье Михайловне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7D9A" w:rsidRPr="00170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7F7D9A" w:rsidRPr="00170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аттракционов</w:t>
      </w:r>
      <w:r w:rsidR="007F7D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F7D9A" w:rsidRPr="00170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надувных батутных комплексов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1C4C75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C4C75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Ограждение аттракциона, безопас</w:t>
      </w:r>
      <w:r w:rsidR="007F7D9A">
        <w:rPr>
          <w:sz w:val="28"/>
          <w:szCs w:val="28"/>
        </w:rPr>
        <w:t xml:space="preserve">ность посетителей аттракциона и </w:t>
      </w:r>
      <w:r w:rsidR="001C4C75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постоянное дежурство лиц</w:t>
      </w:r>
      <w:r w:rsidR="00E872F5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за аттракционную технику;</w:t>
      </w:r>
    </w:p>
    <w:p w:rsidR="009E607F" w:rsidRDefault="00154265" w:rsidP="001C4C75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C4C75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154265" w:rsidP="001C4C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607F">
        <w:rPr>
          <w:sz w:val="28"/>
          <w:szCs w:val="28"/>
        </w:rPr>
        <w:t xml:space="preserve">. Рекомендовать директору филиала открытого акционерного общества НЭСК «Кореновские городские электрические сети» Н.М.Бабенко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3848B4" w:rsidRDefault="003848B4" w:rsidP="001C4C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="00A840E7">
        <w:rPr>
          <w:sz w:val="28"/>
          <w:szCs w:val="28"/>
        </w:rPr>
        <w:t>разместить постановление</w:t>
      </w:r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Default="003848B4" w:rsidP="001C4C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</w:t>
      </w:r>
      <w:r w:rsidR="007F7D9A">
        <w:rPr>
          <w:sz w:val="28"/>
          <w:szCs w:val="28"/>
        </w:rPr>
        <w:t>оставляю за собой</w:t>
      </w:r>
      <w:r w:rsidR="001C4C75">
        <w:rPr>
          <w:sz w:val="28"/>
          <w:szCs w:val="28"/>
        </w:rPr>
        <w:t>.</w:t>
      </w:r>
    </w:p>
    <w:p w:rsidR="009E607F" w:rsidRDefault="003848B4" w:rsidP="001C4C75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16"/>
          <w:szCs w:val="16"/>
        </w:rPr>
      </w:pP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7F7D9A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1C4C75">
        <w:rPr>
          <w:sz w:val="28"/>
          <w:szCs w:val="28"/>
        </w:rPr>
        <w:t xml:space="preserve">обязанности </w:t>
      </w:r>
      <w:r>
        <w:rPr>
          <w:sz w:val="28"/>
          <w:szCs w:val="28"/>
        </w:rPr>
        <w:t>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CD3B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1C4C75">
        <w:rPr>
          <w:sz w:val="28"/>
          <w:szCs w:val="28"/>
        </w:rPr>
        <w:t xml:space="preserve">  </w:t>
      </w:r>
      <w:r w:rsidR="00CD3BB4">
        <w:rPr>
          <w:sz w:val="28"/>
          <w:szCs w:val="28"/>
        </w:rPr>
        <w:t>Р.Ф.Громов</w:t>
      </w:r>
      <w:bookmarkStart w:id="0" w:name="_GoBack"/>
      <w:bookmarkEnd w:id="0"/>
    </w:p>
    <w:sectPr w:rsidR="009E607F" w:rsidSect="00E116F1">
      <w:pgSz w:w="11906" w:h="16838"/>
      <w:pgMar w:top="284" w:right="624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7B" w:rsidRDefault="00C66B7B" w:rsidP="003E0F0A">
      <w:r>
        <w:separator/>
      </w:r>
    </w:p>
  </w:endnote>
  <w:endnote w:type="continuationSeparator" w:id="0">
    <w:p w:rsidR="00C66B7B" w:rsidRDefault="00C66B7B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7B" w:rsidRDefault="00C66B7B" w:rsidP="003E0F0A">
      <w:r>
        <w:separator/>
      </w:r>
    </w:p>
  </w:footnote>
  <w:footnote w:type="continuationSeparator" w:id="0">
    <w:p w:rsidR="00C66B7B" w:rsidRDefault="00C66B7B" w:rsidP="003E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71E6C"/>
    <w:rsid w:val="000A073F"/>
    <w:rsid w:val="00154265"/>
    <w:rsid w:val="00170A86"/>
    <w:rsid w:val="001C4C75"/>
    <w:rsid w:val="003848B4"/>
    <w:rsid w:val="003E0F0A"/>
    <w:rsid w:val="00502481"/>
    <w:rsid w:val="007A1916"/>
    <w:rsid w:val="007F7D9A"/>
    <w:rsid w:val="008D37AB"/>
    <w:rsid w:val="009175FC"/>
    <w:rsid w:val="0094640A"/>
    <w:rsid w:val="009E607F"/>
    <w:rsid w:val="00A840E7"/>
    <w:rsid w:val="00AA7DF0"/>
    <w:rsid w:val="00AC359B"/>
    <w:rsid w:val="00C009D6"/>
    <w:rsid w:val="00C2197F"/>
    <w:rsid w:val="00C66B7B"/>
    <w:rsid w:val="00CD3BB4"/>
    <w:rsid w:val="00D811BA"/>
    <w:rsid w:val="00D865DF"/>
    <w:rsid w:val="00DB659D"/>
    <w:rsid w:val="00E0169A"/>
    <w:rsid w:val="00E116F1"/>
    <w:rsid w:val="00E56EE7"/>
    <w:rsid w:val="00E872F5"/>
    <w:rsid w:val="00ED2755"/>
    <w:rsid w:val="00F03A86"/>
    <w:rsid w:val="00F131C9"/>
    <w:rsid w:val="00F4373C"/>
    <w:rsid w:val="00F61D09"/>
    <w:rsid w:val="00F978E0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45F3A-7A9A-41F0-9568-4C51C317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C4C75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C75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20</cp:revision>
  <cp:lastPrinted>2014-08-12T12:41:00Z</cp:lastPrinted>
  <dcterms:created xsi:type="dcterms:W3CDTF">2014-04-18T07:49:00Z</dcterms:created>
  <dcterms:modified xsi:type="dcterms:W3CDTF">2014-08-12T12:41:00Z</dcterms:modified>
</cp:coreProperties>
</file>